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58ED8" w14:textId="77777777" w:rsidR="00D5205B" w:rsidRDefault="00AF3BF9" w:rsidP="00C7587A">
      <w:pPr>
        <w:spacing w:line="276" w:lineRule="auto"/>
        <w:jc w:val="right"/>
        <w:rPr>
          <w:b/>
          <w:i/>
          <w:sz w:val="24"/>
          <w:szCs w:val="24"/>
        </w:rPr>
      </w:pPr>
      <w:r w:rsidRPr="0075567D">
        <w:rPr>
          <w:b/>
          <w:i/>
          <w:sz w:val="24"/>
          <w:szCs w:val="24"/>
        </w:rPr>
        <w:t>Приложение №</w:t>
      </w:r>
      <w:r w:rsidR="0056065B">
        <w:rPr>
          <w:b/>
          <w:i/>
          <w:sz w:val="24"/>
          <w:szCs w:val="24"/>
        </w:rPr>
        <w:t xml:space="preserve"> </w:t>
      </w:r>
      <w:r w:rsidR="00D46E8D">
        <w:rPr>
          <w:b/>
          <w:i/>
          <w:sz w:val="24"/>
          <w:szCs w:val="24"/>
        </w:rPr>
        <w:t>С-</w:t>
      </w:r>
      <w:r w:rsidR="00407E38">
        <w:rPr>
          <w:b/>
          <w:i/>
          <w:sz w:val="24"/>
          <w:szCs w:val="24"/>
        </w:rPr>
        <w:t>8</w:t>
      </w:r>
    </w:p>
    <w:p w14:paraId="584518F6" w14:textId="77777777" w:rsidR="00D5205B" w:rsidRPr="0075567D" w:rsidRDefault="00D5205B" w:rsidP="00D5205B">
      <w:pPr>
        <w:spacing w:line="276" w:lineRule="auto"/>
        <w:jc w:val="right"/>
        <w:rPr>
          <w:b/>
          <w:i/>
          <w:sz w:val="24"/>
          <w:szCs w:val="24"/>
        </w:rPr>
      </w:pPr>
      <w:r w:rsidRPr="0075567D">
        <w:rPr>
          <w:b/>
          <w:i/>
          <w:sz w:val="24"/>
          <w:szCs w:val="24"/>
        </w:rPr>
        <w:t>към Условията за кандидатстване</w:t>
      </w:r>
      <w:r>
        <w:rPr>
          <w:b/>
          <w:i/>
          <w:sz w:val="24"/>
          <w:szCs w:val="24"/>
        </w:rPr>
        <w:t xml:space="preserve"> </w:t>
      </w:r>
      <w:r w:rsidRPr="0075567D">
        <w:rPr>
          <w:b/>
          <w:i/>
          <w:sz w:val="24"/>
          <w:szCs w:val="24"/>
        </w:rPr>
        <w:t xml:space="preserve">– за информация </w:t>
      </w:r>
    </w:p>
    <w:p w14:paraId="365A6946" w14:textId="27D40BCD" w:rsidR="00C7587A" w:rsidRPr="00D5205B" w:rsidRDefault="00D5205B" w:rsidP="00C7587A">
      <w:pPr>
        <w:spacing w:line="276" w:lineRule="auto"/>
        <w:jc w:val="right"/>
        <w:rPr>
          <w:b/>
          <w:i/>
          <w:sz w:val="24"/>
          <w:szCs w:val="24"/>
        </w:rPr>
      </w:pPr>
      <w:r w:rsidRPr="00D5205B">
        <w:rPr>
          <w:b/>
          <w:i/>
          <w:sz w:val="24"/>
          <w:szCs w:val="24"/>
          <w:lang w:val="ru-RU"/>
        </w:rPr>
        <w:t xml:space="preserve"> </w:t>
      </w:r>
      <w:r>
        <w:rPr>
          <w:b/>
          <w:i/>
          <w:sz w:val="24"/>
          <w:szCs w:val="24"/>
        </w:rPr>
        <w:t>за недопустими производствени дейности по процедурата</w:t>
      </w:r>
    </w:p>
    <w:p w14:paraId="365A6948" w14:textId="77777777" w:rsidR="00AF3BF9" w:rsidRPr="00AF3BF9" w:rsidRDefault="00AF3BF9" w:rsidP="00AF3BF9">
      <w:pPr>
        <w:jc w:val="right"/>
        <w:rPr>
          <w:b/>
        </w:rPr>
      </w:pPr>
    </w:p>
    <w:p w14:paraId="365A694A" w14:textId="39BD27F7"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14:paraId="365A694C" w14:textId="77777777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4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14:paraId="365A6950" w14:textId="77777777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4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4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4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14:paraId="365A695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14:paraId="365A695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14:paraId="365A695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14:paraId="365A696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5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14:paraId="365A696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14:paraId="365A696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14:paraId="365A696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14:paraId="365A697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6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14:paraId="365A697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14:paraId="365A697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14:paraId="365A697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14:paraId="365A698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7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14:paraId="365A698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14:paraId="365A698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14:paraId="365A698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14:paraId="365A699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8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14:paraId="365A699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14:paraId="365A699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14:paraId="365A699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14:paraId="365A69A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9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14:paraId="365A69A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14:paraId="365A69A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14:paraId="365A69A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14:paraId="365A69B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A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14:paraId="365A69B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14:paraId="365A69B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14:paraId="365A69B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14:paraId="365A69C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B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14:paraId="365A69C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C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C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C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14:paraId="365A69C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C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C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65A69C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14:paraId="365A69C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C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C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C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14:paraId="365A69D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C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C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C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14:paraId="365A69D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14:paraId="365A69D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14:paraId="365A69D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14:paraId="365A69E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D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14:paraId="365A69E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14:paraId="365A69E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14:paraId="365A69E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14:paraId="365A69F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E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14:paraId="365A69F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14:paraId="365A69F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14:paraId="365A69F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14:paraId="365A6A0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9F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14:paraId="365A6A0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14:paraId="365A6A0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14:paraId="365A6A0C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A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14:paraId="365A6A10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E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0F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14:paraId="365A6A14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11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12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13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14:paraId="365A6A18" w14:textId="77777777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15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16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17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14:paraId="365A6A1A" w14:textId="77777777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19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14:paraId="365A6A1C" w14:textId="77777777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1B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14:paraId="365A6A1E" w14:textId="77777777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14:paraId="365A6A1D" w14:textId="77777777"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14:paraId="365A6A1F" w14:textId="77777777" w:rsidR="00AF3BF9" w:rsidRDefault="00AF3BF9" w:rsidP="00C7587A"/>
    <w:sectPr w:rsidR="00AF3BF9" w:rsidSect="00C7587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BF9"/>
    <w:rsid w:val="000A5B98"/>
    <w:rsid w:val="001964F2"/>
    <w:rsid w:val="001D1EA2"/>
    <w:rsid w:val="00316D52"/>
    <w:rsid w:val="00391823"/>
    <w:rsid w:val="00407E38"/>
    <w:rsid w:val="0056065B"/>
    <w:rsid w:val="0075567D"/>
    <w:rsid w:val="00952230"/>
    <w:rsid w:val="00953AC8"/>
    <w:rsid w:val="009675AB"/>
    <w:rsid w:val="009A2AA3"/>
    <w:rsid w:val="00AF3BF9"/>
    <w:rsid w:val="00C7587A"/>
    <w:rsid w:val="00D46E8D"/>
    <w:rsid w:val="00D5205B"/>
    <w:rsid w:val="00EC2E74"/>
    <w:rsid w:val="00F92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A6946"/>
  <w15:docId w15:val="{A6C233FE-003B-49EA-9536-C6EE2B95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EB0D4-E0AB-47EE-8F00-F439E09D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Пламен Чингаров</cp:lastModifiedBy>
  <cp:revision>11</cp:revision>
  <dcterms:created xsi:type="dcterms:W3CDTF">2018-05-11T16:24:00Z</dcterms:created>
  <dcterms:modified xsi:type="dcterms:W3CDTF">2021-12-29T10:59:00Z</dcterms:modified>
</cp:coreProperties>
</file>